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E4F" w:rsidRPr="006D7E4F" w:rsidRDefault="009D18F8">
      <w:pPr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Türkiye Büyük Millet Meclisi’ne</w:t>
      </w:r>
    </w:p>
    <w:p w:rsidR="00F03102" w:rsidRPr="00BB75AE" w:rsidRDefault="00BB75AE">
      <w:pPr>
        <w:rPr>
          <w:rFonts w:ascii="Verdana" w:hAnsi="Verdana"/>
        </w:rPr>
      </w:pPr>
      <w:r w:rsidRPr="00BB75AE">
        <w:rPr>
          <w:rFonts w:ascii="Verdana" w:hAnsi="Verdana"/>
        </w:rPr>
        <w:t>K</w:t>
      </w:r>
      <w:r w:rsidR="00F03102" w:rsidRPr="00BB75AE">
        <w:rPr>
          <w:rFonts w:ascii="Verdana" w:hAnsi="Verdana"/>
        </w:rPr>
        <w:t xml:space="preserve">amuoyunun büyük tepkisiyle </w:t>
      </w:r>
      <w:r>
        <w:rPr>
          <w:rFonts w:ascii="Verdana" w:hAnsi="Verdana"/>
        </w:rPr>
        <w:t xml:space="preserve">2016 ve 2018 yıllarında </w:t>
      </w:r>
      <w:r w:rsidR="00F03102" w:rsidRPr="00BB75AE">
        <w:rPr>
          <w:rFonts w:ascii="Verdana" w:hAnsi="Verdana"/>
        </w:rPr>
        <w:t xml:space="preserve">geri çekilen “Çocuk istismarına evlilik yoluyla af” </w:t>
      </w:r>
      <w:r>
        <w:rPr>
          <w:rFonts w:ascii="Verdana" w:hAnsi="Verdana"/>
        </w:rPr>
        <w:t xml:space="preserve">yasa tasarısı </w:t>
      </w:r>
      <w:r w:rsidR="00E541AB">
        <w:rPr>
          <w:rFonts w:ascii="Verdana" w:hAnsi="Verdana"/>
        </w:rPr>
        <w:t>yeniden gündemdedir.</w:t>
      </w:r>
    </w:p>
    <w:p w:rsidR="003A1FCD" w:rsidRPr="00BB75AE" w:rsidRDefault="00E541AB">
      <w:pPr>
        <w:rPr>
          <w:rFonts w:ascii="Verdana" w:eastAsia="Times New Roman" w:hAnsi="Verdana" w:cs="Arial"/>
          <w:lang w:eastAsia="tr-TR"/>
        </w:rPr>
      </w:pPr>
      <w:r>
        <w:rPr>
          <w:rStyle w:val="Gl"/>
          <w:rFonts w:ascii="Verdana" w:hAnsi="Verdana"/>
          <w:b w:val="0"/>
        </w:rPr>
        <w:t>İ</w:t>
      </w:r>
      <w:r w:rsidR="00BB75AE" w:rsidRPr="00BB75AE">
        <w:rPr>
          <w:rStyle w:val="Gl"/>
          <w:rFonts w:ascii="Verdana" w:hAnsi="Verdana"/>
          <w:b w:val="0"/>
        </w:rPr>
        <w:t>ktidar; cinsel</w:t>
      </w:r>
      <w:r w:rsidR="00BB75AE" w:rsidRPr="00BB75AE">
        <w:rPr>
          <w:rStyle w:val="Gl"/>
          <w:rFonts w:ascii="Verdana" w:hAnsi="Verdana"/>
          <w:b w:val="0"/>
        </w:rPr>
        <w:t xml:space="preserve"> istismar suçu </w:t>
      </w:r>
      <w:r w:rsidR="00BB75AE" w:rsidRPr="00BB75AE">
        <w:rPr>
          <w:rStyle w:val="Gl"/>
          <w:rFonts w:ascii="Verdana" w:hAnsi="Verdana"/>
          <w:b w:val="0"/>
        </w:rPr>
        <w:t>işleyen</w:t>
      </w:r>
      <w:r w:rsidR="00783038">
        <w:rPr>
          <w:rStyle w:val="Gl"/>
          <w:rFonts w:ascii="Verdana" w:hAnsi="Verdana"/>
          <w:b w:val="0"/>
        </w:rPr>
        <w:t xml:space="preserve"> erkeğin evlenerek cezadan kurtulması için</w:t>
      </w:r>
      <w:r w:rsidR="00BB75AE" w:rsidRPr="00BB75AE">
        <w:rPr>
          <w:rStyle w:val="Gl"/>
          <w:rFonts w:ascii="Verdana" w:hAnsi="Verdana"/>
          <w:b w:val="0"/>
        </w:rPr>
        <w:t xml:space="preserve"> </w:t>
      </w:r>
      <w:r w:rsidR="00783038">
        <w:rPr>
          <w:rStyle w:val="Gl"/>
          <w:rFonts w:ascii="Verdana" w:hAnsi="Verdana"/>
          <w:b w:val="0"/>
        </w:rPr>
        <w:t>istismar ettiği</w:t>
      </w:r>
      <w:r w:rsidR="00BB75AE" w:rsidRPr="00BB75AE">
        <w:rPr>
          <w:rStyle w:val="Gl"/>
          <w:rFonts w:ascii="Verdana" w:hAnsi="Verdana"/>
          <w:b w:val="0"/>
        </w:rPr>
        <w:t xml:space="preserve"> kız çocuğu</w:t>
      </w:r>
      <w:r w:rsidR="00783038">
        <w:rPr>
          <w:rStyle w:val="Gl"/>
          <w:rFonts w:ascii="Verdana" w:hAnsi="Verdana"/>
          <w:b w:val="0"/>
        </w:rPr>
        <w:t xml:space="preserve"> ile</w:t>
      </w:r>
      <w:r w:rsidR="00BB75AE" w:rsidRPr="00BB75AE">
        <w:rPr>
          <w:rStyle w:val="Gl"/>
          <w:rFonts w:ascii="Verdana" w:hAnsi="Verdana"/>
          <w:b w:val="0"/>
        </w:rPr>
        <w:t xml:space="preserve"> arasında 1</w:t>
      </w:r>
      <w:r w:rsidR="00BB75AE" w:rsidRPr="00BB75AE">
        <w:rPr>
          <w:rStyle w:val="Gl"/>
          <w:rFonts w:ascii="Verdana" w:hAnsi="Verdana"/>
          <w:b w:val="0"/>
        </w:rPr>
        <w:t>0 yaş mı, 15 yaş mı olsun tartışması yürütmektedir.</w:t>
      </w:r>
      <w:r w:rsidR="00BB75AE" w:rsidRPr="00BB75AE">
        <w:rPr>
          <w:rStyle w:val="Gl"/>
          <w:rFonts w:ascii="Verdana" w:hAnsi="Verdana"/>
          <w:b w:val="0"/>
        </w:rPr>
        <w:t xml:space="preserve"> </w:t>
      </w:r>
      <w:r w:rsidR="00783038">
        <w:rPr>
          <w:rStyle w:val="Gl"/>
          <w:rFonts w:ascii="Verdana" w:hAnsi="Verdana"/>
          <w:b w:val="0"/>
        </w:rPr>
        <w:t>H</w:t>
      </w:r>
      <w:r w:rsidR="00AF50F1">
        <w:rPr>
          <w:rStyle w:val="Gl"/>
          <w:rFonts w:ascii="Verdana" w:hAnsi="Verdana"/>
          <w:b w:val="0"/>
        </w:rPr>
        <w:t>azırlanan yasa tasarısı,</w:t>
      </w:r>
      <w:r w:rsidR="003A1FCD" w:rsidRPr="00BB75AE">
        <w:rPr>
          <w:rFonts w:ascii="Verdana" w:eastAsia="Times New Roman" w:hAnsi="Verdana" w:cs="Arial"/>
          <w:lang w:eastAsia="tr-TR"/>
        </w:rPr>
        <w:t xml:space="preserve"> çocuk yaşta evlilikler</w:t>
      </w:r>
      <w:r>
        <w:rPr>
          <w:rFonts w:ascii="Verdana" w:eastAsia="Times New Roman" w:hAnsi="Verdana" w:cs="Arial"/>
          <w:lang w:eastAsia="tr-TR"/>
        </w:rPr>
        <w:t>i meşrulaştırmayı</w:t>
      </w:r>
      <w:r w:rsidR="003A1FCD" w:rsidRPr="00BB75AE">
        <w:rPr>
          <w:rFonts w:ascii="Verdana" w:eastAsia="Times New Roman" w:hAnsi="Verdana" w:cs="Arial"/>
          <w:lang w:eastAsia="tr-TR"/>
        </w:rPr>
        <w:t xml:space="preserve">, </w:t>
      </w:r>
      <w:r w:rsidR="00783038">
        <w:rPr>
          <w:rFonts w:ascii="Verdana" w:eastAsia="Times New Roman" w:hAnsi="Verdana" w:cs="Arial"/>
          <w:lang w:eastAsia="tr-TR"/>
        </w:rPr>
        <w:t>istismar e</w:t>
      </w:r>
      <w:r w:rsidR="00AF50F1">
        <w:rPr>
          <w:rFonts w:ascii="Verdana" w:eastAsia="Times New Roman" w:hAnsi="Verdana" w:cs="Arial"/>
          <w:lang w:eastAsia="tr-TR"/>
        </w:rPr>
        <w:t>ttiği</w:t>
      </w:r>
      <w:r w:rsidR="00783038">
        <w:rPr>
          <w:rFonts w:ascii="Verdana" w:eastAsia="Times New Roman" w:hAnsi="Verdana" w:cs="Arial"/>
          <w:lang w:eastAsia="tr-TR"/>
        </w:rPr>
        <w:t xml:space="preserve"> </w:t>
      </w:r>
      <w:r w:rsidR="003A1FCD" w:rsidRPr="00BB75AE">
        <w:rPr>
          <w:rFonts w:ascii="Verdana" w:eastAsia="Times New Roman" w:hAnsi="Verdana" w:cs="Arial"/>
          <w:lang w:eastAsia="tr-TR"/>
        </w:rPr>
        <w:t>çocukla</w:t>
      </w:r>
      <w:r w:rsidR="00783038">
        <w:rPr>
          <w:rFonts w:ascii="Verdana" w:eastAsia="Times New Roman" w:hAnsi="Verdana" w:cs="Arial"/>
          <w:lang w:eastAsia="tr-TR"/>
        </w:rPr>
        <w:t xml:space="preserve"> evlenen</w:t>
      </w:r>
      <w:r w:rsidR="00AF50F1">
        <w:rPr>
          <w:rFonts w:ascii="Verdana" w:eastAsia="Times New Roman" w:hAnsi="Verdana" w:cs="Arial"/>
          <w:lang w:eastAsia="tr-TR"/>
        </w:rPr>
        <w:t xml:space="preserve"> kişiye</w:t>
      </w:r>
      <w:r w:rsidR="00783038">
        <w:rPr>
          <w:rFonts w:ascii="Verdana" w:eastAsia="Times New Roman" w:hAnsi="Verdana" w:cs="Arial"/>
          <w:lang w:eastAsia="tr-TR"/>
        </w:rPr>
        <w:t xml:space="preserve"> verilen cezaları affet</w:t>
      </w:r>
      <w:r w:rsidR="003A1FCD" w:rsidRPr="00BB75AE">
        <w:rPr>
          <w:rFonts w:ascii="Verdana" w:eastAsia="Times New Roman" w:hAnsi="Verdana" w:cs="Arial"/>
          <w:lang w:eastAsia="tr-TR"/>
        </w:rPr>
        <w:t>me</w:t>
      </w:r>
      <w:r>
        <w:rPr>
          <w:rFonts w:ascii="Verdana" w:eastAsia="Times New Roman" w:hAnsi="Verdana" w:cs="Arial"/>
          <w:lang w:eastAsia="tr-TR"/>
        </w:rPr>
        <w:t>yi hedefliyor.</w:t>
      </w:r>
      <w:r w:rsidR="003A1FCD" w:rsidRPr="00BB75AE">
        <w:rPr>
          <w:rFonts w:ascii="Verdana" w:eastAsia="Times New Roman" w:hAnsi="Verdana" w:cs="Arial"/>
          <w:lang w:eastAsia="tr-TR"/>
        </w:rPr>
        <w:t xml:space="preserve"> </w:t>
      </w:r>
    </w:p>
    <w:p w:rsidR="00AF50F1" w:rsidRDefault="00AF50F1">
      <w:pPr>
        <w:rPr>
          <w:rFonts w:ascii="Verdana" w:hAnsi="Verdana"/>
        </w:rPr>
      </w:pPr>
      <w:r>
        <w:rPr>
          <w:rFonts w:ascii="Verdana" w:hAnsi="Verdana"/>
        </w:rPr>
        <w:t>Bizler, k</w:t>
      </w:r>
      <w:r w:rsidRPr="00BB75AE">
        <w:rPr>
          <w:rStyle w:val="Gl"/>
          <w:rFonts w:ascii="Verdana" w:hAnsi="Verdana"/>
          <w:b w:val="0"/>
        </w:rPr>
        <w:t xml:space="preserve">adın-erkek demeden </w:t>
      </w:r>
      <w:r>
        <w:rPr>
          <w:rFonts w:ascii="Verdana" w:hAnsi="Verdana"/>
        </w:rPr>
        <w:t>ç</w:t>
      </w:r>
      <w:r w:rsidR="00E541AB" w:rsidRPr="00BB75AE">
        <w:rPr>
          <w:rFonts w:ascii="Verdana" w:hAnsi="Verdana"/>
        </w:rPr>
        <w:t>ocukların uğradığı istismar ve tecavüze</w:t>
      </w:r>
      <w:r w:rsidR="00E541AB">
        <w:rPr>
          <w:rFonts w:ascii="Verdana" w:hAnsi="Verdana"/>
        </w:rPr>
        <w:t xml:space="preserve"> yasal evlilik kılıfı uydurmayı hedefleyen bu yasayı kabul etmiyoruz. </w:t>
      </w:r>
    </w:p>
    <w:p w:rsidR="003A1FCD" w:rsidRDefault="00E541AB">
      <w:pPr>
        <w:rPr>
          <w:rStyle w:val="Gl"/>
          <w:rFonts w:ascii="Verdana" w:hAnsi="Verdana"/>
          <w:b w:val="0"/>
        </w:rPr>
      </w:pPr>
      <w:r w:rsidRPr="00BB75AE">
        <w:rPr>
          <w:rStyle w:val="Gl"/>
          <w:rFonts w:ascii="Verdana" w:hAnsi="Verdana"/>
          <w:b w:val="0"/>
        </w:rPr>
        <w:t>“</w:t>
      </w:r>
      <w:r w:rsidR="00AF50F1">
        <w:rPr>
          <w:rStyle w:val="Gl"/>
          <w:rFonts w:ascii="Verdana" w:hAnsi="Verdana"/>
          <w:b w:val="0"/>
        </w:rPr>
        <w:t>Ç</w:t>
      </w:r>
      <w:r>
        <w:rPr>
          <w:rStyle w:val="Gl"/>
          <w:rFonts w:ascii="Verdana" w:hAnsi="Verdana"/>
          <w:b w:val="0"/>
        </w:rPr>
        <w:t xml:space="preserve">ocuk </w:t>
      </w:r>
      <w:r w:rsidRPr="00BB75AE">
        <w:rPr>
          <w:rStyle w:val="Gl"/>
          <w:rFonts w:ascii="Verdana" w:hAnsi="Verdana"/>
          <w:b w:val="0"/>
        </w:rPr>
        <w:t>istismarının affı olmaz”</w:t>
      </w:r>
      <w:r>
        <w:rPr>
          <w:rStyle w:val="Gl"/>
          <w:rFonts w:ascii="Verdana" w:hAnsi="Verdana"/>
          <w:b w:val="0"/>
        </w:rPr>
        <w:t xml:space="preserve"> diye</w:t>
      </w:r>
      <w:r w:rsidR="00783038">
        <w:rPr>
          <w:rStyle w:val="Gl"/>
          <w:rFonts w:ascii="Verdana" w:hAnsi="Verdana"/>
          <w:b w:val="0"/>
        </w:rPr>
        <w:t xml:space="preserve">rek tasarının bir daha gündeme getirilmemek üzere </w:t>
      </w:r>
      <w:r w:rsidR="00AF50F1">
        <w:rPr>
          <w:rStyle w:val="Gl"/>
          <w:rFonts w:ascii="Verdana" w:hAnsi="Verdana"/>
          <w:b w:val="0"/>
        </w:rPr>
        <w:t xml:space="preserve">derhal </w:t>
      </w:r>
      <w:r w:rsidR="00783038">
        <w:rPr>
          <w:rStyle w:val="Gl"/>
          <w:rFonts w:ascii="Verdana" w:hAnsi="Verdana"/>
          <w:b w:val="0"/>
        </w:rPr>
        <w:t>geri çekilmesini istiyoruz.</w:t>
      </w:r>
    </w:p>
    <w:p w:rsidR="006D7E4F" w:rsidRDefault="006D7E4F">
      <w:pPr>
        <w:rPr>
          <w:rStyle w:val="Gl"/>
          <w:rFonts w:ascii="Verdana" w:hAnsi="Verdana"/>
          <w:b w:val="0"/>
        </w:rPr>
      </w:pPr>
    </w:p>
    <w:p w:rsidR="006D7E4F" w:rsidRPr="006D7E4F" w:rsidRDefault="006D7E4F">
      <w:pPr>
        <w:rPr>
          <w:rFonts w:ascii="Verdana" w:hAnsi="Verdana"/>
        </w:rPr>
      </w:pPr>
      <w:r>
        <w:rPr>
          <w:rStyle w:val="Gl"/>
          <w:rFonts w:ascii="Verdana" w:hAnsi="Verdana"/>
        </w:rPr>
        <w:t>ADI SOYADI</w:t>
      </w:r>
      <w:r>
        <w:rPr>
          <w:rStyle w:val="Gl"/>
          <w:rFonts w:ascii="Verdana" w:hAnsi="Verdana"/>
        </w:rPr>
        <w:tab/>
      </w:r>
      <w:r>
        <w:rPr>
          <w:rStyle w:val="Gl"/>
          <w:rFonts w:ascii="Verdana" w:hAnsi="Verdana"/>
        </w:rPr>
        <w:tab/>
      </w:r>
      <w:r>
        <w:rPr>
          <w:rStyle w:val="Gl"/>
          <w:rFonts w:ascii="Verdana" w:hAnsi="Verdana"/>
        </w:rPr>
        <w:tab/>
      </w:r>
      <w:r w:rsidR="009D18F8">
        <w:rPr>
          <w:rStyle w:val="Gl"/>
          <w:rFonts w:ascii="Verdana" w:hAnsi="Verdana"/>
        </w:rPr>
        <w:t>MESLEK</w:t>
      </w:r>
      <w:bookmarkStart w:id="0" w:name="_GoBack"/>
      <w:bookmarkEnd w:id="0"/>
      <w:r>
        <w:rPr>
          <w:rStyle w:val="Gl"/>
          <w:rFonts w:ascii="Verdana" w:hAnsi="Verdana"/>
        </w:rPr>
        <w:tab/>
      </w:r>
      <w:r>
        <w:rPr>
          <w:rStyle w:val="Gl"/>
          <w:rFonts w:ascii="Verdana" w:hAnsi="Verdana"/>
        </w:rPr>
        <w:tab/>
      </w:r>
      <w:r>
        <w:rPr>
          <w:rStyle w:val="Gl"/>
          <w:rFonts w:ascii="Verdana" w:hAnsi="Verdana"/>
        </w:rPr>
        <w:tab/>
      </w:r>
      <w:r w:rsidRPr="006D7E4F">
        <w:rPr>
          <w:rStyle w:val="Gl"/>
          <w:rFonts w:ascii="Verdana" w:hAnsi="Verdana"/>
        </w:rPr>
        <w:t>İMZA</w:t>
      </w:r>
      <w:r w:rsidRPr="006D7E4F">
        <w:rPr>
          <w:rStyle w:val="Gl"/>
          <w:rFonts w:ascii="Verdana" w:hAnsi="Verdana"/>
        </w:rPr>
        <w:tab/>
      </w:r>
      <w:r w:rsidRPr="006D7E4F">
        <w:rPr>
          <w:rStyle w:val="Gl"/>
          <w:rFonts w:ascii="Verdana" w:hAnsi="Verdana"/>
        </w:rPr>
        <w:tab/>
      </w:r>
      <w:r w:rsidRPr="006D7E4F">
        <w:rPr>
          <w:rStyle w:val="Gl"/>
          <w:rFonts w:ascii="Verdana" w:hAnsi="Verdana"/>
        </w:rPr>
        <w:tab/>
      </w:r>
      <w:r w:rsidRPr="006D7E4F">
        <w:rPr>
          <w:rStyle w:val="Gl"/>
          <w:rFonts w:ascii="Verdana" w:hAnsi="Verdana"/>
        </w:rPr>
        <w:tab/>
      </w:r>
    </w:p>
    <w:sectPr w:rsidR="006D7E4F" w:rsidRPr="006D7E4F" w:rsidSect="006D7E4F">
      <w:pgSz w:w="11906" w:h="16838"/>
      <w:pgMar w:top="1134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C3C"/>
    <w:rsid w:val="000F5D0E"/>
    <w:rsid w:val="00116C3C"/>
    <w:rsid w:val="00150D00"/>
    <w:rsid w:val="001D7D64"/>
    <w:rsid w:val="003A1FCD"/>
    <w:rsid w:val="004D2746"/>
    <w:rsid w:val="0063388F"/>
    <w:rsid w:val="006B7923"/>
    <w:rsid w:val="006D7E4F"/>
    <w:rsid w:val="00783038"/>
    <w:rsid w:val="008F5E80"/>
    <w:rsid w:val="00913B75"/>
    <w:rsid w:val="00995780"/>
    <w:rsid w:val="009D18F8"/>
    <w:rsid w:val="009E0783"/>
    <w:rsid w:val="00AF50F1"/>
    <w:rsid w:val="00BB75AE"/>
    <w:rsid w:val="00BE64F6"/>
    <w:rsid w:val="00E541AB"/>
    <w:rsid w:val="00EB0657"/>
    <w:rsid w:val="00EC3F03"/>
    <w:rsid w:val="00F0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2EAA7"/>
  <w15:chartTrackingRefBased/>
  <w15:docId w15:val="{39D7D6F8-4F95-475E-803D-FFE202A6F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3A1FCD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D1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18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</dc:creator>
  <cp:keywords/>
  <dc:description/>
  <cp:lastModifiedBy>Krc</cp:lastModifiedBy>
  <cp:revision>7</cp:revision>
  <cp:lastPrinted>2020-01-14T12:01:00Z</cp:lastPrinted>
  <dcterms:created xsi:type="dcterms:W3CDTF">2020-01-13T18:01:00Z</dcterms:created>
  <dcterms:modified xsi:type="dcterms:W3CDTF">2020-01-14T12:10:00Z</dcterms:modified>
</cp:coreProperties>
</file>